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231"/>
        <w:tblW w:w="1516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70"/>
        <w:gridCol w:w="7795"/>
      </w:tblGrid>
      <w:tr w:rsidR="00016F35" w:rsidRPr="00016F35" w14:paraId="18E47F28" w14:textId="77777777" w:rsidTr="00766466">
        <w:trPr>
          <w:trHeight w:val="391"/>
        </w:trPr>
        <w:tc>
          <w:tcPr>
            <w:tcW w:w="15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F1710" w14:textId="77777777" w:rsidR="00016F35" w:rsidRPr="00016F35" w:rsidRDefault="00016F35" w:rsidP="00016F35">
            <w:pPr>
              <w:rPr>
                <w:bCs/>
                <w:iCs/>
                <w:lang w:val="en-US" w:eastAsia="en-US"/>
              </w:rPr>
            </w:pPr>
            <w:r w:rsidRPr="00016F35">
              <w:rPr>
                <w:bCs/>
                <w:iCs/>
                <w:lang w:val="pt-BR" w:eastAsia="en-US"/>
              </w:rPr>
              <w:t>Mẫu</w:t>
            </w:r>
            <w:r w:rsidRPr="00016F35">
              <w:rPr>
                <w:bCs/>
                <w:iCs/>
                <w:lang w:eastAsia="en-US"/>
              </w:rPr>
              <w:t xml:space="preserve"> Giấy phép rời cảng</w:t>
            </w:r>
            <w:r w:rsidRPr="00016F35">
              <w:rPr>
                <w:bCs/>
                <w:iCs/>
                <w:lang w:val="en-US" w:eastAsia="en-US"/>
              </w:rPr>
              <w:t>:</w:t>
            </w:r>
          </w:p>
        </w:tc>
      </w:tr>
      <w:tr w:rsidR="00016F35" w:rsidRPr="00016F35" w14:paraId="4B6F7F19" w14:textId="77777777" w:rsidTr="00766466">
        <w:trPr>
          <w:trHeight w:val="46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page" w:horzAnchor="margin" w:tblpX="1843" w:tblpY="511"/>
              <w:tblOverlap w:val="never"/>
              <w:tblW w:w="68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4260"/>
            </w:tblGrid>
            <w:tr w:rsidR="00016F35" w:rsidRPr="00016F35" w14:paraId="3CFB019E" w14:textId="77777777" w:rsidTr="00766466">
              <w:trPr>
                <w:trHeight w:val="265"/>
              </w:trPr>
              <w:tc>
                <w:tcPr>
                  <w:tcW w:w="2593" w:type="dxa"/>
                  <w:hideMark/>
                </w:tcPr>
                <w:p w14:paraId="10EED9CE" w14:textId="77777777" w:rsidR="00016F35" w:rsidRPr="00016F35" w:rsidRDefault="00016F35" w:rsidP="00016F35">
                  <w:pPr>
                    <w:jc w:val="center"/>
                    <w:rPr>
                      <w:sz w:val="21"/>
                      <w:szCs w:val="21"/>
                      <w:lang w:val="pt-BR" w:eastAsia="en-US"/>
                    </w:rPr>
                  </w:pPr>
                  <w:r w:rsidRPr="00016F35">
                    <w:rPr>
                      <w:sz w:val="21"/>
                      <w:szCs w:val="21"/>
                      <w:lang w:val="pt-BR" w:eastAsia="en-US"/>
                    </w:rPr>
                    <w:t>CỤC HÀNG HẢI VÀ ĐƯỜNG THỦY VIỆT NAM</w:t>
                  </w:r>
                  <w:r w:rsidRPr="00016F35">
                    <w:rPr>
                      <w:sz w:val="21"/>
                      <w:szCs w:val="21"/>
                      <w:lang w:val="pt-BR" w:eastAsia="en-US"/>
                    </w:rPr>
                    <w:br/>
                    <w:t>Cảng vụ hàng hải/Cảng vụ đường thủy nội địa……….</w:t>
                  </w:r>
                </w:p>
                <w:p w14:paraId="3626771F" w14:textId="77777777" w:rsidR="00016F35" w:rsidRPr="00016F35" w:rsidRDefault="00016F35" w:rsidP="00016F35">
                  <w:pPr>
                    <w:jc w:val="center"/>
                    <w:rPr>
                      <w:b w:val="0"/>
                      <w:bCs/>
                      <w:sz w:val="21"/>
                      <w:szCs w:val="21"/>
                      <w:vertAlign w:val="superscript"/>
                      <w:lang w:val="en-US" w:eastAsia="en-US"/>
                    </w:rPr>
                  </w:pPr>
                  <w:r w:rsidRPr="00016F35">
                    <w:rPr>
                      <w:sz w:val="21"/>
                      <w:szCs w:val="21"/>
                      <w:vertAlign w:val="superscript"/>
                      <w:lang w:val="en-US" w:eastAsia="en-US"/>
                    </w:rPr>
                    <w:t>____________</w:t>
                  </w:r>
                </w:p>
              </w:tc>
              <w:tc>
                <w:tcPr>
                  <w:tcW w:w="4256" w:type="dxa"/>
                  <w:hideMark/>
                </w:tcPr>
                <w:p w14:paraId="7CB4BE71" w14:textId="77777777" w:rsidR="00016F35" w:rsidRPr="00016F35" w:rsidRDefault="00016F35" w:rsidP="00016F35">
                  <w:pPr>
                    <w:jc w:val="center"/>
                    <w:rPr>
                      <w:sz w:val="21"/>
                      <w:szCs w:val="21"/>
                      <w:vertAlign w:val="superscript"/>
                      <w:lang w:val="en-US" w:eastAsia="en-US"/>
                    </w:rPr>
                  </w:pPr>
                  <w:r w:rsidRPr="00016F35">
                    <w:rPr>
                      <w:sz w:val="21"/>
                      <w:szCs w:val="21"/>
                      <w:lang w:val="en-US" w:eastAsia="en-US"/>
                    </w:rPr>
                    <w:t>CỘNG HÒA XÃ HỘI CHỦ NGHĨA VIỆT NAM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Độc lập - Tự do - Hạnh phúc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</w:r>
                  <w:r w:rsidRPr="00016F35">
                    <w:rPr>
                      <w:sz w:val="21"/>
                      <w:szCs w:val="21"/>
                      <w:vertAlign w:val="superscript"/>
                      <w:lang w:val="en-US" w:eastAsia="en-US"/>
                    </w:rPr>
                    <w:t>______________________________________</w:t>
                  </w:r>
                </w:p>
              </w:tc>
            </w:tr>
          </w:tbl>
          <w:p w14:paraId="0479DAF3" w14:textId="77777777" w:rsidR="00016F35" w:rsidRPr="00016F35" w:rsidRDefault="00016F35" w:rsidP="00016F35">
            <w:pPr>
              <w:jc w:val="both"/>
              <w:rPr>
                <w:b w:val="0"/>
                <w:bCs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  </w:t>
            </w:r>
          </w:p>
          <w:p w14:paraId="51D159DE" w14:textId="77777777" w:rsidR="00016F35" w:rsidRPr="00016F35" w:rsidRDefault="00016F35" w:rsidP="00016F35">
            <w:pPr>
              <w:jc w:val="center"/>
              <w:rPr>
                <w:sz w:val="21"/>
                <w:szCs w:val="21"/>
                <w:lang w:eastAsia="en-US"/>
              </w:rPr>
            </w:pPr>
            <w:r w:rsidRPr="00016F35">
              <w:rPr>
                <w:sz w:val="21"/>
                <w:szCs w:val="21"/>
                <w:lang w:val="en-US" w:eastAsia="en-US"/>
              </w:rPr>
              <w:br/>
              <w:t xml:space="preserve"> GIẤY PHÉP RỜI CẢNG</w:t>
            </w:r>
          </w:p>
          <w:p w14:paraId="67717F53" w14:textId="77777777" w:rsidR="00016F35" w:rsidRPr="00016F35" w:rsidRDefault="00016F35" w:rsidP="00016F35">
            <w:pPr>
              <w:jc w:val="center"/>
              <w:rPr>
                <w:sz w:val="21"/>
                <w:szCs w:val="21"/>
                <w:lang w:val="en-US" w:eastAsia="en-US"/>
              </w:rPr>
            </w:pPr>
            <w:r w:rsidRPr="00016F35">
              <w:rPr>
                <w:sz w:val="21"/>
                <w:szCs w:val="21"/>
                <w:lang w:val="en-US" w:eastAsia="en-US"/>
              </w:rPr>
              <w:t>PORT CLEARANCE</w:t>
            </w:r>
          </w:p>
          <w:p w14:paraId="082E7FA7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bCs/>
                <w:sz w:val="21"/>
                <w:szCs w:val="21"/>
                <w:lang w:val="en-US" w:eastAsia="en-US"/>
              </w:rPr>
              <w:t> </w:t>
            </w:r>
          </w:p>
          <w:p w14:paraId="7AE3DDBD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Giấy phép rời cảng số:…………………………………</w:t>
            </w:r>
          </w:p>
          <w:p w14:paraId="12BEA515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Tên tàu:……………………………………………</w:t>
            </w:r>
          </w:p>
          <w:p w14:paraId="36CFCF33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Quốc tịch tàu:……………………………………………</w:t>
            </w:r>
          </w:p>
          <w:p w14:paraId="5D4CB6AF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Dung tích toàn phần:………………………………</w:t>
            </w:r>
          </w:p>
          <w:p w14:paraId="63094BA3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Số lượng thuyền viên:…………………………………………..</w:t>
            </w:r>
          </w:p>
          <w:p w14:paraId="76A793EA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Số lượng hành khách:…………………………………….........</w:t>
            </w:r>
          </w:p>
          <w:p w14:paraId="15E260D6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Hàng hóa trên tàu:………………………………………………</w:t>
            </w:r>
          </w:p>
          <w:p w14:paraId="28A9A9B7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Hàng hóa quá cảnh:……………………………………………..</w:t>
            </w:r>
          </w:p>
          <w:p w14:paraId="0FE09F42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Rời cảng hồi…….giờ……ngày….tháng…..năm……………...</w:t>
            </w:r>
          </w:p>
          <w:p w14:paraId="374A6F49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Có hiệu lực đến…….giờ……ngày….tháng…..năm………….</w:t>
            </w:r>
          </w:p>
          <w:p w14:paraId="3D9C01DC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Cảng đến………………………………………………………….</w:t>
            </w:r>
          </w:p>
          <w:p w14:paraId="2500338F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Cấp…….giờ……ngày…./…../…………………………………</w:t>
            </w:r>
          </w:p>
          <w:p w14:paraId="13C6B83D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 </w:t>
            </w:r>
          </w:p>
          <w:tbl>
            <w:tblPr>
              <w:tblW w:w="66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5"/>
              <w:gridCol w:w="3315"/>
            </w:tblGrid>
            <w:tr w:rsidR="00016F35" w:rsidRPr="00016F35" w14:paraId="1260C884" w14:textId="77777777" w:rsidTr="00766466">
              <w:trPr>
                <w:trHeight w:val="166"/>
              </w:trPr>
              <w:tc>
                <w:tcPr>
                  <w:tcW w:w="3317" w:type="dxa"/>
                  <w:hideMark/>
                </w:tcPr>
                <w:p w14:paraId="4996B3FB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jc w:val="both"/>
                    <w:rPr>
                      <w:b w:val="0"/>
                      <w:bCs/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b w:val="0"/>
                      <w:sz w:val="21"/>
                      <w:szCs w:val="21"/>
                      <w:lang w:val="en-US" w:eastAsia="en-US"/>
                    </w:rPr>
                    <w:t> </w:t>
                  </w:r>
                </w:p>
              </w:tc>
              <w:tc>
                <w:tcPr>
                  <w:tcW w:w="3318" w:type="dxa"/>
                  <w:hideMark/>
                </w:tcPr>
                <w:p w14:paraId="35838A63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jc w:val="both"/>
                    <w:rPr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sz w:val="21"/>
                      <w:szCs w:val="21"/>
                      <w:lang w:val="en-US" w:eastAsia="en-US"/>
                    </w:rPr>
                    <w:t>GIÁM ĐỐC</w:t>
                  </w:r>
                </w:p>
              </w:tc>
            </w:tr>
          </w:tbl>
          <w:p w14:paraId="25F92D8C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4398"/>
            </w:tblGrid>
            <w:tr w:rsidR="00016F35" w:rsidRPr="00016F35" w14:paraId="50A1281F" w14:textId="77777777" w:rsidTr="00766466">
              <w:trPr>
                <w:trHeight w:val="417"/>
              </w:trPr>
              <w:tc>
                <w:tcPr>
                  <w:tcW w:w="2977" w:type="dxa"/>
                  <w:hideMark/>
                </w:tcPr>
                <w:p w14:paraId="6355132C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jc w:val="center"/>
                    <w:rPr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sz w:val="21"/>
                      <w:szCs w:val="21"/>
                      <w:lang w:val="en-US" w:eastAsia="en-US"/>
                    </w:rPr>
                    <w:t>CỤC HÀNG HẢI VÀ ĐƯỜNG THỦY VIỆT NAM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Vietnam Maritime Administration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Cảng vụ hàng hải/Cảng vụ đường thủy nội địa……….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The Maritime Administration of……..</w:t>
                  </w:r>
                </w:p>
              </w:tc>
              <w:tc>
                <w:tcPr>
                  <w:tcW w:w="4398" w:type="dxa"/>
                  <w:hideMark/>
                </w:tcPr>
                <w:p w14:paraId="51CD6B7B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jc w:val="center"/>
                    <w:rPr>
                      <w:b w:val="0"/>
                      <w:sz w:val="21"/>
                      <w:szCs w:val="21"/>
                      <w:vertAlign w:val="superscript"/>
                      <w:lang w:val="en-US" w:eastAsia="en-US"/>
                    </w:rPr>
                  </w:pPr>
                  <w:r w:rsidRPr="00016F35">
                    <w:rPr>
                      <w:sz w:val="21"/>
                      <w:szCs w:val="21"/>
                      <w:lang w:val="en-US" w:eastAsia="en-US"/>
                    </w:rPr>
                    <w:t>CỘNG HÒA XÃ HỘI CHỦ NGHĨA VIỆT NAM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Độc lập - Tự do - Hạnh phúc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Socialist Republic of Vietnam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Independence - Freedom - Happiness</w:t>
                  </w:r>
                  <w:r w:rsidRPr="00016F35">
                    <w:rPr>
                      <w:b w:val="0"/>
                      <w:bCs/>
                      <w:sz w:val="21"/>
                      <w:szCs w:val="21"/>
                      <w:lang w:val="en-US" w:eastAsia="en-US"/>
                    </w:rPr>
                    <w:br/>
                  </w:r>
                  <w:r w:rsidRPr="00016F35">
                    <w:rPr>
                      <w:b w:val="0"/>
                      <w:bCs/>
                      <w:sz w:val="21"/>
                      <w:szCs w:val="21"/>
                      <w:vertAlign w:val="superscript"/>
                      <w:lang w:val="en-US" w:eastAsia="en-US"/>
                    </w:rPr>
                    <w:t>_________________________________________________</w:t>
                  </w:r>
                </w:p>
              </w:tc>
            </w:tr>
          </w:tbl>
          <w:p w14:paraId="518D1051" w14:textId="77777777" w:rsidR="00016F35" w:rsidRPr="00016F35" w:rsidRDefault="00016F35" w:rsidP="00016F35">
            <w:pPr>
              <w:jc w:val="center"/>
              <w:rPr>
                <w:sz w:val="21"/>
                <w:szCs w:val="21"/>
                <w:lang w:val="en-US" w:eastAsia="en-US"/>
              </w:rPr>
            </w:pPr>
            <w:r w:rsidRPr="00016F35">
              <w:rPr>
                <w:sz w:val="21"/>
                <w:szCs w:val="21"/>
                <w:lang w:val="en-US" w:eastAsia="en-US"/>
              </w:rPr>
              <w:t>GIẤY PHÉP RỜI CẢNG</w:t>
            </w:r>
            <w:r w:rsidRPr="00016F35">
              <w:rPr>
                <w:sz w:val="21"/>
                <w:szCs w:val="21"/>
                <w:lang w:val="en-US" w:eastAsia="en-US"/>
              </w:rPr>
              <w:br/>
              <w:t>PORT CLEARANCE</w:t>
            </w:r>
          </w:p>
          <w:p w14:paraId="2BB7D236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Tên tàu:………. Quốc tịch tàu:…...  Hô hiệu ….. Số đăng ký hành chính: (*)……….……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Name of ship     Flag State of ship   Call sign  ….. Official number</w:t>
            </w:r>
          </w:p>
          <w:p w14:paraId="460832D7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Dung tích toàn phần:…………….Tên thuyền trưởng:………………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Gross tonnage                              Name of master</w:t>
            </w:r>
          </w:p>
          <w:p w14:paraId="4393380C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Số lượng thuyền viên:…………..Số lượng hành khách:………………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Number of crews                         Number of passenger</w:t>
            </w:r>
          </w:p>
          <w:p w14:paraId="01DA0B51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Hàng hóa trên tàu:…………………………………………………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Cargo</w:t>
            </w:r>
          </w:p>
          <w:p w14:paraId="24F0C592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Hàng hóa quá cảnh:……………………………………………………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Transit cargo</w:t>
            </w:r>
          </w:p>
          <w:p w14:paraId="43D82CC9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Thời gian rời cảng:……..giờ……ngày…….tháng.…..năm….….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Time of departure                          Date</w:t>
            </w:r>
          </w:p>
          <w:p w14:paraId="573AF515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 xml:space="preserve">Cảng đến:………………………………. 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Next port of call</w:t>
            </w:r>
          </w:p>
          <w:p w14:paraId="0BD90D36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Giấy phép rời cảng này có hiệu lực đến…giờ....ngày….tháng….năm…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This port clearance is valid until</w:t>
            </w:r>
          </w:p>
          <w:p w14:paraId="20DC7748" w14:textId="77777777" w:rsidR="00016F35" w:rsidRPr="00016F35" w:rsidRDefault="00016F35" w:rsidP="00016F35">
            <w:pPr>
              <w:rPr>
                <w:b w:val="0"/>
                <w:sz w:val="21"/>
                <w:szCs w:val="21"/>
                <w:lang w:val="en-US" w:eastAsia="en-US"/>
              </w:rPr>
            </w:pPr>
            <w:r w:rsidRPr="00016F35">
              <w:rPr>
                <w:b w:val="0"/>
                <w:sz w:val="21"/>
                <w:szCs w:val="21"/>
                <w:lang w:val="en-US" w:eastAsia="en-US"/>
              </w:rPr>
              <w:t>Giấy phép số:………/CV……</w:t>
            </w:r>
            <w:r w:rsidRPr="00016F35">
              <w:rPr>
                <w:b w:val="0"/>
                <w:sz w:val="21"/>
                <w:szCs w:val="21"/>
                <w:lang w:val="en-US" w:eastAsia="en-US"/>
              </w:rPr>
              <w:br/>
              <w:t>N</w:t>
            </w:r>
            <w:r w:rsidRPr="00016F35">
              <w:rPr>
                <w:b w:val="0"/>
                <w:sz w:val="21"/>
                <w:szCs w:val="21"/>
                <w:vertAlign w:val="superscript"/>
                <w:lang w:val="en-US" w:eastAsia="en-US"/>
              </w:rPr>
              <w:t>o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  <w:gridCol w:w="3969"/>
            </w:tblGrid>
            <w:tr w:rsidR="00016F35" w:rsidRPr="00016F35" w14:paraId="5951E986" w14:textId="77777777" w:rsidTr="00766466">
              <w:trPr>
                <w:trHeight w:val="1663"/>
              </w:trPr>
              <w:tc>
                <w:tcPr>
                  <w:tcW w:w="3614" w:type="dxa"/>
                </w:tcPr>
                <w:p w14:paraId="44D8D481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</w:p>
                <w:p w14:paraId="4D5D406A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</w:p>
                <w:p w14:paraId="0D7CFD66" w14:textId="77777777" w:rsidR="00016F35" w:rsidRPr="00016F35" w:rsidRDefault="00016F35" w:rsidP="00016F35">
                  <w:pPr>
                    <w:keepNext/>
                    <w:framePr w:hSpace="180" w:wrap="around" w:vAnchor="page" w:hAnchor="margin" w:xAlign="center" w:y="1231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b w:val="0"/>
                      <w:sz w:val="21"/>
                      <w:szCs w:val="21"/>
                      <w:lang w:val="en-US" w:eastAsia="en-US"/>
                    </w:rPr>
                    <w:t>(*) Mục này chỉ khai đối với phương tiện thủy nội địa.</w:t>
                  </w:r>
                </w:p>
                <w:p w14:paraId="0F11F232" w14:textId="77777777" w:rsidR="00016F35" w:rsidRPr="00016F35" w:rsidRDefault="00016F35" w:rsidP="00016F35">
                  <w:pPr>
                    <w:keepNext/>
                    <w:framePr w:hSpace="180" w:wrap="around" w:vAnchor="page" w:hAnchor="margin" w:xAlign="center" w:y="1231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b w:val="0"/>
                      <w:sz w:val="21"/>
                      <w:szCs w:val="21"/>
                      <w:lang w:val="en-US" w:eastAsia="en-US"/>
                    </w:rPr>
                    <w:t>Only for inland waterway ships.</w:t>
                  </w:r>
                </w:p>
              </w:tc>
              <w:tc>
                <w:tcPr>
                  <w:tcW w:w="3969" w:type="dxa"/>
                </w:tcPr>
                <w:p w14:paraId="3E852E39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jc w:val="center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  <w:r w:rsidRPr="00016F35">
                    <w:rPr>
                      <w:b w:val="0"/>
                      <w:iCs/>
                      <w:sz w:val="21"/>
                      <w:szCs w:val="21"/>
                      <w:lang w:val="en-US" w:eastAsia="en-US"/>
                    </w:rPr>
                    <w:t>Ngày…..tháng….năm ….</w:t>
                  </w:r>
                  <w:r w:rsidRPr="00016F35">
                    <w:rPr>
                      <w:b w:val="0"/>
                      <w:sz w:val="21"/>
                      <w:szCs w:val="21"/>
                      <w:lang w:val="en-US" w:eastAsia="en-US"/>
                    </w:rPr>
                    <w:br/>
                    <w:t>Date………</w:t>
                  </w:r>
                  <w:r w:rsidRPr="00016F35">
                    <w:rPr>
                      <w:b w:val="0"/>
                      <w:bCs/>
                      <w:sz w:val="21"/>
                      <w:szCs w:val="21"/>
                      <w:lang w:val="en-US" w:eastAsia="en-US"/>
                    </w:rPr>
                    <w:br/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t>GIÁM ĐỐC</w:t>
                  </w:r>
                  <w:r w:rsidRPr="00016F35">
                    <w:rPr>
                      <w:sz w:val="21"/>
                      <w:szCs w:val="21"/>
                      <w:lang w:val="en-US" w:eastAsia="en-US"/>
                    </w:rPr>
                    <w:br/>
                    <w:t>Director</w:t>
                  </w:r>
                </w:p>
                <w:p w14:paraId="164B142E" w14:textId="77777777" w:rsidR="00016F35" w:rsidRPr="00016F35" w:rsidRDefault="00016F35" w:rsidP="00016F35">
                  <w:pPr>
                    <w:framePr w:hSpace="180" w:wrap="around" w:vAnchor="page" w:hAnchor="margin" w:xAlign="center" w:y="1231"/>
                    <w:rPr>
                      <w:b w:val="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</w:tbl>
          <w:p w14:paraId="36789817" w14:textId="77777777" w:rsidR="00016F35" w:rsidRPr="00016F35" w:rsidRDefault="00016F35" w:rsidP="00016F35">
            <w:pPr>
              <w:jc w:val="both"/>
              <w:rPr>
                <w:b w:val="0"/>
                <w:sz w:val="21"/>
                <w:szCs w:val="21"/>
                <w:lang w:val="en-US" w:eastAsia="en-US"/>
              </w:rPr>
            </w:pPr>
          </w:p>
        </w:tc>
      </w:tr>
    </w:tbl>
    <w:p w14:paraId="3F102533" w14:textId="77777777" w:rsidR="00E2253E" w:rsidRPr="00016F35" w:rsidRDefault="00E2253E" w:rsidP="00130B9E">
      <w:pPr>
        <w:rPr>
          <w:lang w:val="en-US"/>
        </w:rPr>
      </w:pPr>
    </w:p>
    <w:sectPr w:rsidR="00E2253E" w:rsidRPr="00016F35" w:rsidSect="00453789">
      <w:headerReference w:type="default" r:id="rId8"/>
      <w:footerReference w:type="default" r:id="rId9"/>
      <w:footerReference w:type="first" r:id="rId10"/>
      <w:pgSz w:w="16834" w:h="11909" w:orient="landscape" w:code="9"/>
      <w:pgMar w:top="1134" w:right="1701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2802" w14:textId="77777777" w:rsidR="00D668BE" w:rsidRDefault="00D668BE">
      <w:r>
        <w:separator/>
      </w:r>
    </w:p>
  </w:endnote>
  <w:endnote w:type="continuationSeparator" w:id="0">
    <w:p w14:paraId="4AD49D1A" w14:textId="77777777" w:rsidR="00D668BE" w:rsidRDefault="00D668BE">
      <w:r>
        <w:continuationSeparator/>
      </w:r>
    </w:p>
  </w:endnote>
  <w:endnote w:type="continuationNotice" w:id="1">
    <w:p w14:paraId="48AA26D4" w14:textId="77777777" w:rsidR="00D668BE" w:rsidRDefault="00D66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Chntrang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Chntrang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E75A" w14:textId="77777777" w:rsidR="00D668BE" w:rsidRDefault="00D668BE">
      <w:r>
        <w:separator/>
      </w:r>
    </w:p>
  </w:footnote>
  <w:footnote w:type="continuationSeparator" w:id="0">
    <w:p w14:paraId="7B5CB508" w14:textId="77777777" w:rsidR="00D668BE" w:rsidRDefault="00D668BE">
      <w:r>
        <w:continuationSeparator/>
      </w:r>
    </w:p>
  </w:footnote>
  <w:footnote w:type="continuationNotice" w:id="1">
    <w:p w14:paraId="6319E936" w14:textId="77777777" w:rsidR="00D668BE" w:rsidRDefault="00D66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utrang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6F35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80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B9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3EF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3789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4F7E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0C5B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6EE1"/>
    <w:rsid w:val="006471F1"/>
    <w:rsid w:val="006500DA"/>
    <w:rsid w:val="00650E39"/>
    <w:rsid w:val="00650EBD"/>
    <w:rsid w:val="006512D4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43A6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88E"/>
    <w:rsid w:val="00863C28"/>
    <w:rsid w:val="00863E25"/>
    <w:rsid w:val="008641BD"/>
    <w:rsid w:val="00864294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A17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EF6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466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8BE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55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1D6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079E4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6B27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4C6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8"/>
      <w:szCs w:val="28"/>
      <w:lang w:val="vi-VN" w:eastAsia="vi-VN"/>
    </w:rPr>
  </w:style>
  <w:style w:type="paragraph" w:styleId="u1">
    <w:name w:val="heading 1"/>
    <w:basedOn w:val="Binhthng"/>
    <w:next w:val="Binhthng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u2">
    <w:name w:val="heading 2"/>
    <w:basedOn w:val="Binhthng"/>
    <w:next w:val="Binhthng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u3">
    <w:name w:val="heading 3"/>
    <w:basedOn w:val="Binhthng"/>
    <w:next w:val="Binhthng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u4">
    <w:name w:val="heading 4"/>
    <w:basedOn w:val="Binhthng"/>
    <w:next w:val="Binhthng"/>
    <w:link w:val="u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">
    <w:name w:val="a"/>
    <w:basedOn w:val="ThnvnbanThutl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ThnvnbanThutl3">
    <w:name w:val="Body Text Indent 3"/>
    <w:basedOn w:val="Binhthng"/>
    <w:rsid w:val="005D4F43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B77EB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rsid w:val="00B77EB6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rsid w:val="00A64AE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utrangChar">
    <w:name w:val="Đầu trang Char"/>
    <w:link w:val="u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ChntrangChar">
    <w:name w:val="Chân trang Char"/>
    <w:link w:val="Chn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ThngthngWeb">
    <w:name w:val="Normal (Web)"/>
    <w:aliases w:val="Char Char Char,Char Char, Char Char Char, Char Char"/>
    <w:basedOn w:val="Binhthng"/>
    <w:link w:val="Thngthng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Manh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ThnVnban">
    <w:name w:val="Body Text"/>
    <w:basedOn w:val="Binhthng"/>
    <w:link w:val="ThnVnbanChar"/>
    <w:rsid w:val="00C26141"/>
    <w:pPr>
      <w:spacing w:after="120"/>
    </w:pPr>
  </w:style>
  <w:style w:type="character" w:customStyle="1" w:styleId="ThnVnbanChar">
    <w:name w:val="Thân Văn bản Char"/>
    <w:link w:val="ThnVnban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Binhthng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Siuktni">
    <w:name w:val="Hyperlink"/>
    <w:uiPriority w:val="99"/>
    <w:unhideWhenUsed/>
    <w:rsid w:val="00E26429"/>
    <w:rPr>
      <w:color w:val="0000FF"/>
      <w:u w:val="single"/>
    </w:rPr>
  </w:style>
  <w:style w:type="character" w:customStyle="1" w:styleId="u4Char">
    <w:name w:val="Đầu đề 4 Char"/>
    <w:link w:val="u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Binhthng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ThamchiuChuthich">
    <w:name w:val="annotation reference"/>
    <w:rsid w:val="001049E4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1049E4"/>
    <w:rPr>
      <w:sz w:val="20"/>
      <w:szCs w:val="20"/>
    </w:rPr>
  </w:style>
  <w:style w:type="character" w:customStyle="1" w:styleId="VnbanChuthichChar">
    <w:name w:val="Văn bản Chú thích Char"/>
    <w:link w:val="VnbanChuthich"/>
    <w:rsid w:val="001049E4"/>
    <w:rPr>
      <w:b/>
      <w:lang w:val="vi-VN" w:eastAsia="vi-VN"/>
    </w:rPr>
  </w:style>
  <w:style w:type="paragraph" w:styleId="ChuChuthich">
    <w:name w:val="annotation subject"/>
    <w:basedOn w:val="VnbanChuthich"/>
    <w:next w:val="VnbanChuthich"/>
    <w:link w:val="ChuChuthichChar"/>
    <w:rsid w:val="001049E4"/>
    <w:rPr>
      <w:bCs/>
    </w:rPr>
  </w:style>
  <w:style w:type="character" w:customStyle="1" w:styleId="ChuChuthichChar">
    <w:name w:val="Chủ đề Chú thích Char"/>
    <w:link w:val="ChuChuthich"/>
    <w:rsid w:val="001049E4"/>
    <w:rPr>
      <w:b/>
      <w:bCs/>
      <w:lang w:val="vi-VN" w:eastAsia="vi-VN"/>
    </w:rPr>
  </w:style>
  <w:style w:type="character" w:styleId="cpChagiiquyt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ThngthngWebChar">
    <w:name w:val="Thông thường (Web) Char"/>
    <w:aliases w:val="Char Char Char Char,Char Char Char1, Char Char Char Char, Char Char Char1"/>
    <w:link w:val="ThngthngWeb"/>
    <w:uiPriority w:val="99"/>
    <w:locked/>
    <w:rsid w:val="00C22B19"/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15">
    <w:name w:val="nhu doan cuoi trong cuon phim buon. Nguoi da den nhu la giac mo roi ra di cho anh bat ngo... http://nhatquanglan.xlphp.net/15"/>
    <w:basedOn w:val="BangThngthng"/>
    <w:next w:val="LiBang"/>
    <w:rsid w:val="004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do toan</cp:lastModifiedBy>
  <cp:revision>463</cp:revision>
  <cp:lastPrinted>2023-09-08T08:44:00Z</cp:lastPrinted>
  <dcterms:created xsi:type="dcterms:W3CDTF">2025-02-20T13:12:00Z</dcterms:created>
  <dcterms:modified xsi:type="dcterms:W3CDTF">2025-04-02T12:29:00Z</dcterms:modified>
</cp:coreProperties>
</file>